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1D" w:rsidRDefault="0016701D" w:rsidP="0016701D">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Good Morning!</w:t>
      </w:r>
    </w:p>
    <w:p w:rsidR="0016701D" w:rsidRDefault="0016701D" w:rsidP="0016701D">
      <w:pPr>
        <w:shd w:val="clear" w:color="auto" w:fill="FFFFFF"/>
        <w:rPr>
          <w:color w:val="222222"/>
        </w:rPr>
      </w:pPr>
      <w:r>
        <w:rPr>
          <w:rFonts w:ascii="Arial" w:hAnsi="Arial" w:cs="Arial"/>
          <w:color w:val="222222"/>
          <w:sz w:val="19"/>
          <w:szCs w:val="19"/>
          <w:shd w:val="clear" w:color="auto" w:fill="FFFFFF"/>
        </w:rPr>
        <w:t>This is your edition of the UF CVM Career Emails sent on the first and third Friday of every month.  We highly suggest keeping a lookout and read through all the postings in each email since there are no repeat postings.</w:t>
      </w:r>
    </w:p>
    <w:p w:rsidR="0016701D" w:rsidRDefault="0016701D" w:rsidP="0016701D">
      <w:pPr>
        <w:shd w:val="clear" w:color="auto" w:fill="FFFFFF"/>
        <w:rPr>
          <w:color w:val="222222"/>
        </w:rPr>
      </w:pPr>
      <w:r>
        <w:rPr>
          <w:rFonts w:ascii="Arial" w:hAnsi="Arial" w:cs="Arial"/>
          <w:color w:val="222222"/>
          <w:sz w:val="19"/>
          <w:szCs w:val="19"/>
          <w:highlight w:val="yellow"/>
        </w:rPr>
        <w:t xml:space="preserve">This </w:t>
      </w:r>
      <w:r>
        <w:rPr>
          <w:rFonts w:ascii="Arial" w:hAnsi="Arial" w:cs="Arial"/>
          <w:b/>
          <w:bCs/>
          <w:color w:val="222222"/>
          <w:sz w:val="19"/>
          <w:szCs w:val="19"/>
          <w:highlight w:val="yellow"/>
        </w:rPr>
        <w:t>*Tip of the Email*</w:t>
      </w:r>
      <w:r>
        <w:rPr>
          <w:rFonts w:ascii="Arial" w:hAnsi="Arial" w:cs="Arial"/>
          <w:color w:val="222222"/>
          <w:sz w:val="19"/>
          <w:szCs w:val="19"/>
          <w:highlight w:val="yellow"/>
        </w:rPr>
        <w:t xml:space="preserve"> is </w:t>
      </w:r>
      <w:r>
        <w:rPr>
          <w:highlight w:val="yellow"/>
        </w:rPr>
        <w:t xml:space="preserve">the AVMA twitter feed of career opportunities.  Follow </w:t>
      </w:r>
      <w:hyperlink r:id="rId4" w:history="1">
        <w:r>
          <w:rPr>
            <w:rStyle w:val="Hyperlink"/>
            <w:b/>
            <w:bCs/>
            <w:highlight w:val="yellow"/>
          </w:rPr>
          <w:t>@</w:t>
        </w:r>
        <w:proofErr w:type="spellStart"/>
        <w:r>
          <w:rPr>
            <w:rStyle w:val="Hyperlink"/>
            <w:highlight w:val="yellow"/>
          </w:rPr>
          <w:t>AVMAVetJobs</w:t>
        </w:r>
        <w:proofErr w:type="spellEnd"/>
      </w:hyperlink>
      <w:r>
        <w:rPr>
          <w:highlight w:val="yellow"/>
        </w:rPr>
        <w:t xml:space="preserve"> to see various job postings.  They post so often it may be helpful to ‘search’ (CTRL + F) their twitter page for the state abbreviation you are interested in.</w:t>
      </w:r>
    </w:p>
    <w:p w:rsidR="0016701D" w:rsidRDefault="0016701D" w:rsidP="0016701D">
      <w:pPr>
        <w:shd w:val="clear" w:color="auto" w:fill="FFFFFF"/>
        <w:rPr>
          <w:color w:val="222222"/>
        </w:rPr>
      </w:pPr>
      <w:r>
        <w:rPr>
          <w:rFonts w:ascii="Arial" w:hAnsi="Arial" w:cs="Arial"/>
          <w:color w:val="222222"/>
          <w:sz w:val="19"/>
          <w:szCs w:val="19"/>
          <w:shd w:val="clear" w:color="auto" w:fill="FFFFFF"/>
        </w:rPr>
        <w:t> Best,</w:t>
      </w:r>
    </w:p>
    <w:p w:rsidR="0016701D" w:rsidRDefault="0016701D" w:rsidP="0016701D">
      <w:pPr>
        <w:shd w:val="clear" w:color="auto" w:fill="FFFFFF"/>
        <w:rPr>
          <w:color w:val="222222"/>
        </w:rPr>
      </w:pPr>
      <w:r>
        <w:rPr>
          <w:color w:val="222222"/>
        </w:rPr>
        <w:t> </w:t>
      </w:r>
      <w:r>
        <w:rPr>
          <w:rFonts w:ascii="Arial" w:hAnsi="Arial" w:cs="Arial"/>
          <w:color w:val="222222"/>
          <w:sz w:val="19"/>
          <w:szCs w:val="19"/>
          <w:shd w:val="clear" w:color="auto" w:fill="FFFFFF"/>
        </w:rPr>
        <w:t>Katelyn</w:t>
      </w:r>
    </w:p>
    <w:p w:rsidR="0016701D" w:rsidRDefault="0016701D" w:rsidP="0016701D">
      <w:pPr>
        <w:shd w:val="clear" w:color="auto" w:fill="FFFFFF"/>
        <w:rPr>
          <w:color w:val="222222"/>
        </w:rPr>
      </w:pPr>
      <w:r>
        <w:rPr>
          <w:color w:val="222222"/>
        </w:rPr>
        <w:t> </w:t>
      </w:r>
      <w:r>
        <w:rPr>
          <w:b/>
          <w:bCs/>
          <w:color w:val="222222"/>
        </w:rPr>
        <w:t> </w:t>
      </w:r>
    </w:p>
    <w:p w:rsidR="0016701D" w:rsidRDefault="0016701D" w:rsidP="0016701D">
      <w:pPr>
        <w:shd w:val="clear" w:color="auto" w:fill="FFFFFF"/>
        <w:rPr>
          <w:b/>
          <w:bCs/>
          <w:color w:val="222222"/>
          <w:u w:val="single"/>
        </w:rPr>
      </w:pPr>
      <w:r>
        <w:rPr>
          <w:b/>
          <w:bCs/>
          <w:color w:val="222222"/>
          <w:u w:val="single"/>
          <w:shd w:val="clear" w:color="auto" w:fill="FFFFFF"/>
        </w:rPr>
        <w:t>FULL TIME POST-GRAD</w:t>
      </w:r>
    </w:p>
    <w:p w:rsidR="0016701D" w:rsidRDefault="0016701D" w:rsidP="0016701D">
      <w:pPr>
        <w:spacing w:after="0" w:line="240" w:lineRule="auto"/>
        <w:rPr>
          <w:color w:val="000000"/>
        </w:rPr>
      </w:pPr>
      <w:r>
        <w:rPr>
          <w:b/>
          <w:bCs/>
          <w:color w:val="000000"/>
        </w:rPr>
        <w:t>Lead Biologist</w:t>
      </w:r>
      <w:r>
        <w:rPr>
          <w:color w:val="000000"/>
        </w:rPr>
        <w:t xml:space="preserve"> - Fort Irwin, CA; Redhorse Corporation</w:t>
      </w:r>
    </w:p>
    <w:p w:rsidR="0016701D" w:rsidRDefault="0016701D" w:rsidP="0016701D">
      <w:pPr>
        <w:spacing w:after="0" w:line="240" w:lineRule="auto"/>
        <w:rPr>
          <w:color w:val="000000"/>
        </w:rPr>
      </w:pPr>
      <w:r>
        <w:rPr>
          <w:color w:val="000000"/>
        </w:rPr>
        <w:t xml:space="preserve">Redhorse Corporation is hiring a Lead Biologist Lead who will work on-site at the customer’s facility at Fort Irwin, CA to perform services in support of natural resource management and in compliance with the Sikes Act, Endangered Species Act (ESA); other applicable federal, state, and local laws and regulations; and related DoD and U.S. Army Directives (including Army Regulation 200-1, Environmental Protection and Enhancement). Primary duties will focus on leading the natural resources team, acting as senior scientist/project manager, and collaborating with staff biologists and technicians on fieldwork, research, report writing and QA/QC review. The natural resource management services shall include, but are not limited to, support and implementation of the installation’s Integrated Natural Resources Management Plan (INRMP); monitoring of threatened and endangered species and other species of concern (e.g. Desert tortoise, Mojave fringe-toed lizard, burrowing owl, Lane Mountain milkvetch, and desert </w:t>
      </w:r>
      <w:proofErr w:type="spellStart"/>
      <w:r>
        <w:rPr>
          <w:color w:val="000000"/>
        </w:rPr>
        <w:t>cymopterus</w:t>
      </w:r>
      <w:proofErr w:type="spellEnd"/>
      <w:r>
        <w:rPr>
          <w:color w:val="000000"/>
        </w:rPr>
        <w:t>); monitoring of natural springs and seeps; maintaining weather stations/ compiling climate data; responding to wildlife calls; conducting pre-construction surveys to determine the presence or absence of wildlife and vegetation; and conducting environmental outreach briefings and events concerning Mojave Desert ecology and/or military requirements related to environmental laws.</w:t>
      </w:r>
    </w:p>
    <w:p w:rsidR="0016701D" w:rsidRDefault="0016701D" w:rsidP="0016701D">
      <w:pPr>
        <w:spacing w:after="0" w:line="240" w:lineRule="auto"/>
        <w:rPr>
          <w:b/>
          <w:bCs/>
          <w:color w:val="000000"/>
        </w:rPr>
      </w:pPr>
      <w:r>
        <w:rPr>
          <w:b/>
          <w:bCs/>
          <w:color w:val="000000"/>
        </w:rPr>
        <w:t xml:space="preserve">Submit online application here </w:t>
      </w:r>
      <w:hyperlink r:id="rId5" w:history="1">
        <w:r>
          <w:rPr>
            <w:rStyle w:val="Hyperlink"/>
            <w:b/>
            <w:bCs/>
          </w:rPr>
          <w:t>https://www.appone.com/MainInfoReq.asp?R_ID=1921014</w:t>
        </w:r>
      </w:hyperlink>
      <w:r>
        <w:rPr>
          <w:b/>
          <w:bCs/>
          <w:color w:val="000000"/>
        </w:rPr>
        <w:t xml:space="preserve"> </w:t>
      </w:r>
    </w:p>
    <w:p w:rsidR="0016701D" w:rsidRDefault="0016701D" w:rsidP="0016701D">
      <w:pPr>
        <w:shd w:val="clear" w:color="auto" w:fill="FFFFFF"/>
        <w:rPr>
          <w:b/>
          <w:bCs/>
          <w:color w:val="222222"/>
          <w:u w:val="single"/>
          <w:shd w:val="clear" w:color="auto" w:fill="FFFFFF"/>
        </w:rPr>
      </w:pPr>
    </w:p>
    <w:p w:rsidR="0016701D" w:rsidRDefault="0016701D" w:rsidP="0016701D">
      <w:pPr>
        <w:shd w:val="clear" w:color="auto" w:fill="FFFFFF"/>
        <w:rPr>
          <w:color w:val="222222"/>
        </w:rPr>
      </w:pPr>
      <w:r>
        <w:rPr>
          <w:b/>
          <w:bCs/>
          <w:color w:val="222222"/>
          <w:u w:val="single"/>
          <w:shd w:val="clear" w:color="auto" w:fill="FFFFFF"/>
        </w:rPr>
        <w:t>DVM FULL TIME</w:t>
      </w:r>
    </w:p>
    <w:p w:rsidR="0016701D" w:rsidRDefault="0016701D" w:rsidP="0016701D">
      <w:pPr>
        <w:spacing w:after="0" w:line="240" w:lineRule="auto"/>
        <w:rPr>
          <w:color w:val="000000"/>
        </w:rPr>
      </w:pPr>
      <w:r>
        <w:rPr>
          <w:b/>
          <w:bCs/>
          <w:color w:val="000000"/>
        </w:rPr>
        <w:t>Associate Veterinarian</w:t>
      </w:r>
      <w:r>
        <w:rPr>
          <w:color w:val="000000"/>
        </w:rPr>
        <w:t xml:space="preserve"> - Baltimore, Maryland; Eastern Animal Hospital</w:t>
      </w:r>
    </w:p>
    <w:p w:rsidR="0016701D" w:rsidRDefault="0016701D" w:rsidP="0016701D">
      <w:pPr>
        <w:spacing w:after="0" w:line="240" w:lineRule="auto"/>
        <w:rPr>
          <w:b/>
          <w:bCs/>
          <w:color w:val="000000"/>
        </w:rPr>
      </w:pPr>
      <w:r>
        <w:rPr>
          <w:color w:val="000000"/>
        </w:rPr>
        <w:t xml:space="preserve">We hear you work-schedules and life balance are important! Apply to Eastern Animal Hospital to achieve your goals! Our award-winning, AAHA-accredited small animal hospital is seeking an Associate Veterinarian to join our amazing team! The Position: As a highly-skilled clinician, you will work with other passionate veterinarians in a team approach, including daily rounds, while practicing exceptional medicine. Supported by an amazing team of staff, you will be an integral part of our hospital, the home of Baltimore’s Best Vets! Together, we will ensure the highest level of patient care and client satisfaction. The Opportunity: Our very successful, well-established hospital is located just a few miles from downtown Baltimore. Ocean beaches, the nation’s capital and rural escapes are all within just a short drive! To top it off, we will be opening a new state-of-the-art veterinary hospital within the next year! We offer outstanding compensation and benefits! Benefit eligibility includes: Continuing education reimbursement, 401k plan participation, professional liability and legal defense insurance coverage, </w:t>
      </w:r>
      <w:r>
        <w:rPr>
          <w:color w:val="000000"/>
        </w:rPr>
        <w:lastRenderedPageBreak/>
        <w:t xml:space="preserve">health insurance, and pet-care benefits! A signing bonus is available. Are you ready to join one of the area’s largest, privately-owned veterinary hospitals? We need you on our team! Apply today!! </w:t>
      </w:r>
      <w:r>
        <w:rPr>
          <w:b/>
          <w:bCs/>
          <w:color w:val="000000"/>
        </w:rPr>
        <w:t xml:space="preserve">Email </w:t>
      </w:r>
      <w:hyperlink r:id="rId6" w:history="1">
        <w:r>
          <w:rPr>
            <w:rStyle w:val="Hyperlink"/>
            <w:b/>
            <w:bCs/>
          </w:rPr>
          <w:t>justin@easternanimalhospital.com</w:t>
        </w:r>
      </w:hyperlink>
      <w:r>
        <w:rPr>
          <w:b/>
          <w:bCs/>
          <w:color w:val="000000"/>
        </w:rPr>
        <w:t xml:space="preserve"> </w:t>
      </w:r>
    </w:p>
    <w:p w:rsidR="0016701D" w:rsidRDefault="0016701D" w:rsidP="0016701D">
      <w:pPr>
        <w:spacing w:after="0" w:line="240" w:lineRule="auto"/>
        <w:rPr>
          <w:color w:val="000000"/>
        </w:rPr>
      </w:pPr>
    </w:p>
    <w:p w:rsidR="0016701D" w:rsidRDefault="0016701D" w:rsidP="0016701D">
      <w:pPr>
        <w:spacing w:after="0" w:line="240" w:lineRule="auto"/>
        <w:rPr>
          <w:color w:val="000000"/>
        </w:rPr>
      </w:pPr>
      <w:r>
        <w:rPr>
          <w:b/>
          <w:bCs/>
          <w:color w:val="000000"/>
        </w:rPr>
        <w:t>Full-time Associate Veterinarian</w:t>
      </w:r>
      <w:r>
        <w:rPr>
          <w:color w:val="000000"/>
        </w:rPr>
        <w:t xml:space="preserve"> - Parkland, FL; Parkland Veterinary Hospital</w:t>
      </w:r>
    </w:p>
    <w:p w:rsidR="0016701D" w:rsidRDefault="0016701D" w:rsidP="0016701D">
      <w:pPr>
        <w:spacing w:after="0" w:line="240" w:lineRule="auto"/>
        <w:rPr>
          <w:b/>
          <w:bCs/>
          <w:color w:val="000000"/>
        </w:rPr>
      </w:pPr>
      <w:r>
        <w:rPr>
          <w:color w:val="000000"/>
        </w:rPr>
        <w:t xml:space="preserve">Are you a NEW or RECENT GRAD veterinarian seeking an entry-level veterinary position in a family-friendly environment with mentorship and working with a great staff? We are seeking a candidate with a passion for caring for pets and strong interest in dentistry, surgery, internal medicine, and dermatology. This position is a great opportunity for a recent graduate who is looking for an entry point for future long-term growth. This veterinarian will join an organized team in a fast growing hospital and will have the opportunity to grow as the hospital grows. The ideal candidate is personable, professional, and able to build and maintain client relationships. Our well-trained team is knowledgeable and friendly. There is opportunity to learn and grow with the team as we offer many veterinary services including advanced dentistry and surgery. We have a great reputation for quality veterinary care and our hospital is state of the art with all the necessary equipment and medical supplies of a modern hospital. Distinct Facility Features: Full-service Veterinary Hospital, Large Surgical Suite, Dual Dental Procedure Wet Tables, Clean and Sanitized Facility, Luxury Dog and Cat Boarding, State-of-the-art Equipment, In-house Pharmacy and Lab Diagnostics, Ultrasound, Digital Full-body </w:t>
      </w:r>
      <w:proofErr w:type="spellStart"/>
      <w:r>
        <w:rPr>
          <w:color w:val="000000"/>
        </w:rPr>
        <w:t>Xray</w:t>
      </w:r>
      <w:proofErr w:type="spellEnd"/>
      <w:r>
        <w:rPr>
          <w:color w:val="000000"/>
        </w:rPr>
        <w:t xml:space="preserve"> and Dental </w:t>
      </w:r>
      <w:proofErr w:type="spellStart"/>
      <w:r>
        <w:rPr>
          <w:color w:val="000000"/>
        </w:rPr>
        <w:t>Xray</w:t>
      </w:r>
      <w:proofErr w:type="spellEnd"/>
      <w:r>
        <w:rPr>
          <w:color w:val="000000"/>
        </w:rPr>
        <w:t xml:space="preserve"> units, Complete Electronic medical records. Veterinarian must hold a current applicable State Veterinary Medical License, as well as PLIT and License Defense Insurance. </w:t>
      </w:r>
      <w:r>
        <w:rPr>
          <w:b/>
          <w:bCs/>
          <w:color w:val="000000"/>
        </w:rPr>
        <w:t xml:space="preserve">Visit our website at </w:t>
      </w:r>
      <w:hyperlink r:id="rId7" w:history="1">
        <w:r>
          <w:rPr>
            <w:rStyle w:val="Hyperlink"/>
            <w:b/>
            <w:bCs/>
          </w:rPr>
          <w:t>https://www.parklandvethospital.com/about-our-clinic</w:t>
        </w:r>
      </w:hyperlink>
      <w:r>
        <w:rPr>
          <w:b/>
          <w:bCs/>
          <w:color w:val="000000"/>
        </w:rPr>
        <w:t xml:space="preserve"> to learn more about us.  Virtual Tour: </w:t>
      </w:r>
      <w:hyperlink r:id="rId8" w:history="1">
        <w:r>
          <w:rPr>
            <w:rStyle w:val="Hyperlink"/>
            <w:b/>
            <w:bCs/>
          </w:rPr>
          <w:t>https://www.parklandvethospital.com/Virtual-Tour-See-Inside</w:t>
        </w:r>
      </w:hyperlink>
      <w:r>
        <w:rPr>
          <w:b/>
          <w:bCs/>
          <w:color w:val="000000"/>
        </w:rPr>
        <w:t xml:space="preserve"> Email: </w:t>
      </w:r>
      <w:hyperlink r:id="rId9" w:history="1">
        <w:r>
          <w:rPr>
            <w:rStyle w:val="Hyperlink"/>
            <w:b/>
            <w:bCs/>
          </w:rPr>
          <w:t>Job@parklandvethospital.com</w:t>
        </w:r>
      </w:hyperlink>
      <w:r>
        <w:rPr>
          <w:b/>
          <w:bCs/>
          <w:color w:val="000000"/>
        </w:rPr>
        <w:t>  or Call: 954-757-1729</w:t>
      </w:r>
    </w:p>
    <w:p w:rsidR="0016701D" w:rsidRDefault="0016701D" w:rsidP="0016701D">
      <w:pPr>
        <w:spacing w:after="0" w:line="240" w:lineRule="auto"/>
        <w:rPr>
          <w:color w:val="000000"/>
        </w:rPr>
      </w:pPr>
    </w:p>
    <w:p w:rsidR="0016701D" w:rsidRDefault="0016701D" w:rsidP="0016701D">
      <w:pPr>
        <w:shd w:val="clear" w:color="auto" w:fill="FFFFFF"/>
        <w:spacing w:after="160" w:line="235" w:lineRule="atLeast"/>
        <w:rPr>
          <w:color w:val="222222"/>
        </w:rPr>
      </w:pPr>
      <w:r>
        <w:rPr>
          <w:b/>
          <w:bCs/>
          <w:color w:val="000000"/>
        </w:rPr>
        <w:t>Emergency/Critical Care Clinician</w:t>
      </w:r>
      <w:r>
        <w:rPr>
          <w:color w:val="000000"/>
        </w:rPr>
        <w:t xml:space="preserve"> - S. Fort Pierce, FL; Animal Emergency and Referral Center </w:t>
      </w:r>
      <w:r>
        <w:rPr>
          <w:color w:val="000000"/>
        </w:rPr>
        <w:b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rPr>
        <w:t>Vimago</w:t>
      </w:r>
      <w:proofErr w:type="spellEnd"/>
      <w:r>
        <w:rPr>
          <w:color w:val="000000"/>
        </w:rPr>
        <w:t xml:space="preserve"> high definition, low radiation CT / </w:t>
      </w:r>
      <w:proofErr w:type="spellStart"/>
      <w:r>
        <w:rPr>
          <w:color w:val="000000"/>
        </w:rPr>
        <w:t>Fluoro</w:t>
      </w:r>
      <w:proofErr w:type="spellEnd"/>
      <w:r>
        <w:rPr>
          <w:color w:val="000000"/>
        </w:rPr>
        <w:t xml:space="preserve"> / DR Imaging, AIP MRI, Real-Time Live 3D ultrasound with contrast capability, Artemis NRT high intensity laser therapy, Oasis Underwater Treadmill, invasive blood pressure monitoring, Newport Breeze ventilator and more. </w:t>
      </w:r>
      <w:r>
        <w:rPr>
          <w:b/>
          <w:bCs/>
          <w:color w:val="000000"/>
        </w:rPr>
        <w:t>For more information about our practice, please visit </w:t>
      </w:r>
      <w:hyperlink r:id="rId10" w:tgtFrame="_blank" w:history="1">
        <w:r>
          <w:rPr>
            <w:rStyle w:val="Hyperlink"/>
            <w:b/>
            <w:bCs/>
          </w:rPr>
          <w:t>www.animalemergency.net</w:t>
        </w:r>
      </w:hyperlink>
      <w:r>
        <w:rPr>
          <w:b/>
          <w:bCs/>
          <w:color w:val="000000"/>
        </w:rPr>
        <w:t> </w:t>
      </w:r>
      <w:proofErr w:type="gramStart"/>
      <w:r>
        <w:rPr>
          <w:b/>
          <w:bCs/>
          <w:color w:val="000000"/>
        </w:rPr>
        <w:t>To</w:t>
      </w:r>
      <w:proofErr w:type="gramEnd"/>
      <w:r>
        <w:rPr>
          <w:b/>
          <w:bCs/>
          <w:color w:val="000000"/>
        </w:rPr>
        <w:t xml:space="preserve"> apply, please email your resume to </w:t>
      </w:r>
      <w:hyperlink r:id="rId11" w:tgtFrame="_blank" w:history="1">
        <w:r>
          <w:rPr>
            <w:rStyle w:val="Hyperlink"/>
            <w:b/>
            <w:bCs/>
          </w:rPr>
          <w:t>drlyman@animalemergency.net</w:t>
        </w:r>
      </w:hyperlink>
      <w:r>
        <w:rPr>
          <w:b/>
          <w:bCs/>
          <w:color w:val="000000"/>
        </w:rPr>
        <w:t> or fax 772-466-0206</w:t>
      </w:r>
    </w:p>
    <w:p w:rsidR="0016701D" w:rsidRDefault="0016701D" w:rsidP="0016701D">
      <w:pPr>
        <w:shd w:val="clear" w:color="auto" w:fill="FFFFFF"/>
        <w:spacing w:after="160" w:line="235" w:lineRule="atLeast"/>
        <w:rPr>
          <w:color w:val="222222"/>
        </w:rPr>
      </w:pPr>
      <w:r>
        <w:rPr>
          <w:color w:val="000000"/>
        </w:rPr>
        <w:t> </w:t>
      </w:r>
    </w:p>
    <w:p w:rsidR="0016701D" w:rsidRDefault="0016701D" w:rsidP="0016701D">
      <w:pPr>
        <w:shd w:val="clear" w:color="auto" w:fill="FFFFFF"/>
        <w:rPr>
          <w:color w:val="222222"/>
        </w:rPr>
      </w:pPr>
      <w:r>
        <w:rPr>
          <w:b/>
          <w:bCs/>
          <w:color w:val="000000"/>
        </w:rPr>
        <w:t>Veterinarian</w:t>
      </w:r>
      <w:r>
        <w:rPr>
          <w:color w:val="000000"/>
        </w:rPr>
        <w:t xml:space="preserve"> - Navarre, FL; Navarre Animal Hospital</w:t>
      </w:r>
      <w:r>
        <w:rPr>
          <w:color w:val="000000"/>
        </w:rPr>
        <w:b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Pr>
          <w:color w:val="000000"/>
        </w:rPr>
        <w:t>Idexx</w:t>
      </w:r>
      <w:proofErr w:type="spellEnd"/>
      <w:r>
        <w:rPr>
          <w:color w:val="000000"/>
        </w:rPr>
        <w:t xml:space="preserve"> diagnostics, digital radiography, and </w:t>
      </w:r>
      <w:proofErr w:type="spellStart"/>
      <w:r>
        <w:rPr>
          <w:color w:val="000000"/>
        </w:rPr>
        <w:t>Avimark</w:t>
      </w:r>
      <w:proofErr w:type="spellEnd"/>
      <w:r>
        <w:rPr>
          <w:color w:val="000000"/>
        </w:rPr>
        <w:t xml:space="preserve"> software. We offer an excellent salary and benefits package. We welcome new graduates.  Please send </w:t>
      </w:r>
      <w:r>
        <w:rPr>
          <w:color w:val="000000"/>
        </w:rPr>
        <w:lastRenderedPageBreak/>
        <w:t xml:space="preserve">resume to Dr. Kevin </w:t>
      </w:r>
      <w:proofErr w:type="spellStart"/>
      <w:r>
        <w:rPr>
          <w:color w:val="000000"/>
        </w:rPr>
        <w:t>Sibille</w:t>
      </w:r>
      <w:proofErr w:type="spellEnd"/>
      <w:r>
        <w:rPr>
          <w:color w:val="000000"/>
        </w:rPr>
        <w:t xml:space="preserve"> at Navarre Animal Hospital, 8172 Navarre Parkway, Navarre,  FL 32566 </w:t>
      </w:r>
      <w:r>
        <w:rPr>
          <w:b/>
          <w:bCs/>
          <w:color w:val="000000"/>
        </w:rPr>
        <w:t>Phone( 850) 939-1373 Email </w:t>
      </w:r>
      <w:hyperlink r:id="rId12" w:history="1">
        <w:r>
          <w:rPr>
            <w:rStyle w:val="Hyperlink"/>
            <w:b/>
            <w:bCs/>
          </w:rPr>
          <w:t>navarreanimal@bellsouth.net</w:t>
        </w:r>
      </w:hyperlink>
      <w:r>
        <w:rPr>
          <w:b/>
          <w:bCs/>
          <w:color w:val="000000"/>
        </w:rPr>
        <w:t> </w:t>
      </w:r>
      <w:r>
        <w:rPr>
          <w:b/>
          <w:bCs/>
        </w:rPr>
        <w:t xml:space="preserve">Visit </w:t>
      </w:r>
      <w:hyperlink r:id="rId13" w:history="1">
        <w:r>
          <w:rPr>
            <w:rStyle w:val="Hyperlink"/>
            <w:b/>
            <w:bCs/>
          </w:rPr>
          <w:t>www.navarreanimal.com</w:t>
        </w:r>
      </w:hyperlink>
      <w:r>
        <w:rPr>
          <w:b/>
          <w:bCs/>
        </w:rPr>
        <w:t xml:space="preserve"> </w:t>
      </w:r>
    </w:p>
    <w:p w:rsidR="0016701D" w:rsidRDefault="0016701D" w:rsidP="0016701D">
      <w:pPr>
        <w:spacing w:after="0" w:line="240" w:lineRule="auto"/>
        <w:rPr>
          <w:color w:val="000000"/>
        </w:rPr>
      </w:pPr>
    </w:p>
    <w:p w:rsidR="0016701D" w:rsidRDefault="0016701D" w:rsidP="0016701D">
      <w:pPr>
        <w:spacing w:after="0" w:line="240" w:lineRule="auto"/>
        <w:rPr>
          <w:color w:val="000000"/>
        </w:rPr>
      </w:pPr>
      <w:r>
        <w:rPr>
          <w:b/>
          <w:bCs/>
          <w:color w:val="222222"/>
          <w:u w:val="single"/>
          <w:shd w:val="clear" w:color="auto" w:fill="FFFFFF"/>
        </w:rPr>
        <w:t>DVM INTERNSHIP</w:t>
      </w:r>
      <w:r>
        <w:rPr>
          <w:b/>
          <w:bCs/>
          <w:color w:val="222222"/>
          <w:shd w:val="clear" w:color="auto" w:fill="FFFFFF"/>
        </w:rPr>
        <w:t xml:space="preserve"> </w:t>
      </w:r>
      <w:r>
        <w:rPr>
          <w:b/>
          <w:bCs/>
          <w:color w:val="222222"/>
          <w:shd w:val="clear" w:color="auto" w:fill="FFFFFF"/>
        </w:rPr>
        <w:br/>
      </w:r>
      <w:r>
        <w:rPr>
          <w:color w:val="000000"/>
        </w:rPr>
        <w:br/>
        <w:t>(None this week)</w:t>
      </w:r>
    </w:p>
    <w:p w:rsidR="0016701D" w:rsidRDefault="0016701D" w:rsidP="0016701D">
      <w:pPr>
        <w:shd w:val="clear" w:color="auto" w:fill="FFFFFF"/>
        <w:spacing w:after="160" w:line="235" w:lineRule="atLeast"/>
        <w:rPr>
          <w:color w:val="222222"/>
        </w:rPr>
      </w:pPr>
    </w:p>
    <w:p w:rsidR="0016701D" w:rsidRDefault="0016701D" w:rsidP="0016701D">
      <w:pPr>
        <w:shd w:val="clear" w:color="auto" w:fill="FFFFFF"/>
        <w:rPr>
          <w:b/>
          <w:bCs/>
          <w:color w:val="222222"/>
          <w:u w:val="single"/>
        </w:rPr>
      </w:pPr>
      <w:r>
        <w:rPr>
          <w:color w:val="222222"/>
          <w:u w:val="single"/>
          <w:shd w:val="clear" w:color="auto" w:fill="FFFFFF"/>
        </w:rPr>
        <w:t> </w:t>
      </w:r>
      <w:r>
        <w:rPr>
          <w:b/>
          <w:bCs/>
          <w:color w:val="222222"/>
          <w:u w:val="single"/>
          <w:shd w:val="clear" w:color="auto" w:fill="FFFFFF"/>
        </w:rPr>
        <w:t>PART TIME POST-GRAD</w:t>
      </w:r>
    </w:p>
    <w:p w:rsidR="0016701D" w:rsidRDefault="0016701D" w:rsidP="0016701D">
      <w:pPr>
        <w:shd w:val="clear" w:color="auto" w:fill="FFFFFF"/>
        <w:rPr>
          <w:b/>
          <w:bCs/>
          <w:color w:val="222222"/>
          <w:u w:val="single"/>
          <w:shd w:val="clear" w:color="auto" w:fill="FFFFFF"/>
        </w:rPr>
      </w:pPr>
      <w:r>
        <w:rPr>
          <w:color w:val="000000"/>
        </w:rPr>
        <w:t>(None this week)</w:t>
      </w:r>
    </w:p>
    <w:p w:rsidR="0016701D" w:rsidRDefault="0016701D" w:rsidP="0016701D">
      <w:pPr>
        <w:shd w:val="clear" w:color="auto" w:fill="FFFFFF"/>
        <w:rPr>
          <w:color w:val="222222"/>
        </w:rPr>
      </w:pPr>
      <w:r>
        <w:rPr>
          <w:b/>
          <w:bCs/>
          <w:color w:val="222222"/>
          <w:u w:val="single"/>
          <w:shd w:val="clear" w:color="auto" w:fill="FFFFFF"/>
        </w:rPr>
        <w:t>DVM PART TIME/RELIEF</w:t>
      </w:r>
    </w:p>
    <w:p w:rsidR="0016701D" w:rsidRDefault="0016701D" w:rsidP="0016701D">
      <w:pPr>
        <w:shd w:val="clear" w:color="auto" w:fill="FFFFFF"/>
        <w:rPr>
          <w:b/>
          <w:bCs/>
          <w:color w:val="222222"/>
          <w:u w:val="single"/>
          <w:shd w:val="clear" w:color="auto" w:fill="FFFFFF"/>
        </w:rPr>
      </w:pPr>
      <w:r>
        <w:rPr>
          <w:color w:val="000000"/>
        </w:rPr>
        <w:t>(None this week)</w:t>
      </w:r>
    </w:p>
    <w:p w:rsidR="0016701D" w:rsidRDefault="0016701D" w:rsidP="0016701D">
      <w:pPr>
        <w:shd w:val="clear" w:color="auto" w:fill="FFFFFF"/>
        <w:rPr>
          <w:b/>
          <w:bCs/>
          <w:color w:val="222222"/>
          <w:u w:val="single"/>
        </w:rPr>
      </w:pPr>
      <w:r>
        <w:rPr>
          <w:b/>
          <w:bCs/>
          <w:color w:val="222222"/>
          <w:u w:val="single"/>
          <w:shd w:val="clear" w:color="auto" w:fill="FFFFFF"/>
        </w:rPr>
        <w:t>DVM EXTERNSHIP</w:t>
      </w:r>
    </w:p>
    <w:p w:rsidR="0016701D" w:rsidRDefault="0016701D" w:rsidP="0016701D">
      <w:r>
        <w:rPr>
          <w:color w:val="000000"/>
        </w:rPr>
        <w:t>(None this week)</w:t>
      </w:r>
    </w:p>
    <w:p w:rsidR="0016701D" w:rsidRDefault="0016701D" w:rsidP="0016701D">
      <w:pPr>
        <w:shd w:val="clear" w:color="auto" w:fill="FFFFFF"/>
        <w:rPr>
          <w:b/>
          <w:bCs/>
          <w:color w:val="222222"/>
          <w:u w:val="single"/>
        </w:rPr>
      </w:pPr>
      <w:r>
        <w:rPr>
          <w:b/>
          <w:bCs/>
          <w:color w:val="222222"/>
          <w:u w:val="single"/>
          <w:shd w:val="clear" w:color="auto" w:fill="FFFFFF"/>
        </w:rPr>
        <w:t>SUMMER/PART TIME POSITION</w:t>
      </w:r>
    </w:p>
    <w:p w:rsidR="0016701D" w:rsidRDefault="0016701D" w:rsidP="0016701D">
      <w:pPr>
        <w:shd w:val="clear" w:color="auto" w:fill="FFFFFF"/>
        <w:rPr>
          <w:color w:val="222222"/>
        </w:rPr>
      </w:pPr>
      <w:r>
        <w:rPr>
          <w:color w:val="222222"/>
          <w:shd w:val="clear" w:color="auto" w:fill="FFFFFF"/>
        </w:rPr>
        <w:t>(None this week)</w:t>
      </w:r>
    </w:p>
    <w:p w:rsidR="0016701D" w:rsidRDefault="0016701D" w:rsidP="0016701D">
      <w:pPr>
        <w:shd w:val="clear" w:color="auto" w:fill="FFFFFF"/>
        <w:rPr>
          <w:b/>
          <w:bCs/>
          <w:color w:val="222222"/>
          <w:u w:val="single"/>
        </w:rPr>
      </w:pPr>
      <w:r>
        <w:rPr>
          <w:b/>
          <w:bCs/>
          <w:color w:val="222222"/>
          <w:u w:val="single"/>
          <w:shd w:val="clear" w:color="auto" w:fill="FFFFFF"/>
        </w:rPr>
        <w:t>Non-DVM INTERNSHIP</w:t>
      </w:r>
    </w:p>
    <w:p w:rsidR="0016701D" w:rsidRDefault="0016701D" w:rsidP="0016701D">
      <w:pPr>
        <w:shd w:val="clear" w:color="auto" w:fill="FFFFFF"/>
        <w:rPr>
          <w:color w:val="222222"/>
        </w:rPr>
      </w:pPr>
      <w:r>
        <w:rPr>
          <w:color w:val="222222"/>
          <w:shd w:val="clear" w:color="auto" w:fill="FFFFFF"/>
        </w:rPr>
        <w:t>(None this week)</w:t>
      </w:r>
    </w:p>
    <w:p w:rsidR="0016701D" w:rsidRDefault="0016701D" w:rsidP="0016701D">
      <w:pPr>
        <w:shd w:val="clear" w:color="auto" w:fill="FFFFFF"/>
        <w:rPr>
          <w:b/>
          <w:bCs/>
          <w:color w:val="222222"/>
          <w:u w:val="single"/>
        </w:rPr>
      </w:pPr>
      <w:r>
        <w:rPr>
          <w:b/>
          <w:bCs/>
          <w:color w:val="222222"/>
          <w:u w:val="single"/>
          <w:shd w:val="clear" w:color="auto" w:fill="FFFFFF"/>
        </w:rPr>
        <w:t>DVM RESIDENCY</w:t>
      </w:r>
    </w:p>
    <w:p w:rsidR="0016701D" w:rsidRDefault="0016701D" w:rsidP="0016701D">
      <w:pPr>
        <w:shd w:val="clear" w:color="auto" w:fill="FFFFFF"/>
        <w:rPr>
          <w:color w:val="222222"/>
        </w:rPr>
      </w:pPr>
      <w:r>
        <w:rPr>
          <w:color w:val="222222"/>
          <w:shd w:val="clear" w:color="auto" w:fill="FFFFFF"/>
        </w:rPr>
        <w:t>(None this week)</w:t>
      </w:r>
    </w:p>
    <w:p w:rsidR="0016701D" w:rsidRDefault="0016701D" w:rsidP="0016701D">
      <w:pPr>
        <w:rPr>
          <w:b/>
          <w:bCs/>
        </w:rPr>
      </w:pPr>
    </w:p>
    <w:p w:rsidR="0016701D" w:rsidRDefault="0016701D" w:rsidP="0016701D">
      <w:pPr>
        <w:rPr>
          <w:color w:val="1F497D"/>
        </w:rPr>
      </w:pPr>
    </w:p>
    <w:p w:rsidR="0016701D" w:rsidRDefault="0016701D" w:rsidP="0016701D"/>
    <w:p w:rsidR="0016701D" w:rsidRDefault="0016701D" w:rsidP="0016701D"/>
    <w:p w:rsidR="00DB0AE6" w:rsidRDefault="0016701D">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1D"/>
    <w:rsid w:val="0016701D"/>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E56E-E81B-4E12-869E-51DFD75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1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0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landvethospital.com/Virtual-Tour-See-Inside" TargetMode="External"/><Relationship Id="rId13" Type="http://schemas.openxmlformats.org/officeDocument/2006/relationships/hyperlink" Target="http://www.navarreanimal.com" TargetMode="External"/><Relationship Id="rId3" Type="http://schemas.openxmlformats.org/officeDocument/2006/relationships/webSettings" Target="webSettings.xml"/><Relationship Id="rId7" Type="http://schemas.openxmlformats.org/officeDocument/2006/relationships/hyperlink" Target="https://www.parklandvethospital.com/about-our-clinic" TargetMode="External"/><Relationship Id="rId12" Type="http://schemas.openxmlformats.org/officeDocument/2006/relationships/hyperlink" Target="mailto:navarreanimal@bellso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easternanimalhospital.com" TargetMode="External"/><Relationship Id="rId11" Type="http://schemas.openxmlformats.org/officeDocument/2006/relationships/hyperlink" Target="mailto:drlyman@animalemergency.net" TargetMode="External"/><Relationship Id="rId5" Type="http://schemas.openxmlformats.org/officeDocument/2006/relationships/hyperlink" Target="https://www.appone.com/MainInfoReq.asp?R_ID=1921014" TargetMode="External"/><Relationship Id="rId15" Type="http://schemas.openxmlformats.org/officeDocument/2006/relationships/theme" Target="theme/theme1.xml"/><Relationship Id="rId10" Type="http://schemas.openxmlformats.org/officeDocument/2006/relationships/hyperlink" Target="http://www.animalemergency.net/" TargetMode="External"/><Relationship Id="rId4" Type="http://schemas.openxmlformats.org/officeDocument/2006/relationships/hyperlink" Target="https://twitter.com/AVMAVetJobs" TargetMode="External"/><Relationship Id="rId9" Type="http://schemas.openxmlformats.org/officeDocument/2006/relationships/hyperlink" Target="mailto:Job@parklandvethosp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2018-07-23T16:57:00Z</dcterms:created>
  <dcterms:modified xsi:type="dcterms:W3CDTF">2018-07-23T16:57:00Z</dcterms:modified>
</cp:coreProperties>
</file>